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31" w:rsidRDefault="009B32FA" w:rsidP="009B32F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9B32FA">
        <w:rPr>
          <w:rFonts w:ascii="Times New Roman" w:hAnsi="Times New Roman" w:cs="Times New Roman"/>
          <w:b/>
          <w:sz w:val="40"/>
          <w:szCs w:val="28"/>
          <w:u w:val="single"/>
        </w:rPr>
        <w:t>Внимание! В период с 20 марта по 1 апреля 2018 года проводится оперативно - профилактическая операция «Каникулы».</w:t>
      </w:r>
    </w:p>
    <w:p w:rsidR="009B32FA" w:rsidRPr="009B32FA" w:rsidRDefault="009B32FA" w:rsidP="009B32F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9B32FA" w:rsidRDefault="009B32FA" w:rsidP="009B32FA">
      <w:pPr>
        <w:spacing w:after="0"/>
        <w:ind w:left="-79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B32FA">
        <w:rPr>
          <w:rFonts w:ascii="Times New Roman" w:hAnsi="Times New Roman" w:cs="Times New Roman"/>
          <w:sz w:val="32"/>
          <w:szCs w:val="28"/>
        </w:rPr>
        <w:t>Так в целях привития юным участникам дорожного движения навыков безопасного поведения на улицах и дорогах во время школьных каникул, восстановления у них навыков поведения на дороге, сохранения жизни и здоровья при передвижении в школу, из школы и на массовые мероприятия на территории Осинниковского городского округа в период с 20 марта по 1 апреля 2018 года проводится оперативно - профилактическая операция «Каникулы». В этот период в образовательных организациях состоятся различные тематические уроки, викторины и соревнования. Родители, педагоги и просто неравнодушные граждане сформируют общественные патрули, которые будут дежурить на маршрутах движения детей в школы и обратно, к местам массового отдыха юных кузбассовцев для оказания помощи в переходе проезжей части. При этом особое внимание представители общественного патруля обратят на ребят из неполных и неблагополучных семей и будут их сопровождать от дома до образовательных организаций. Сотрудники Госавтоинспекции примут самое активное участие в обеспечении безопасности маленьких участников дорожного движения. Начальники подразделений ГИБДД области выступят перед родителями на собраниях в учебных учреждениях. Инспекторы ДПС усилят наблюдение за дорожным движением возле образовательных организаций, а также в местах массового отдыха ребят. Помимо этого сотрудники Госавтоинспекции обеспечат усиленный контроль за соблюдением организаторами и исполнителями перевозок групп детей автом</w:t>
      </w:r>
      <w:r>
        <w:rPr>
          <w:rFonts w:ascii="Times New Roman" w:hAnsi="Times New Roman" w:cs="Times New Roman"/>
          <w:sz w:val="32"/>
          <w:szCs w:val="28"/>
        </w:rPr>
        <w:t xml:space="preserve">обильным транспортом требований </w:t>
      </w:r>
      <w:r w:rsidRPr="009B32FA">
        <w:rPr>
          <w:rFonts w:ascii="Times New Roman" w:hAnsi="Times New Roman" w:cs="Times New Roman"/>
          <w:sz w:val="32"/>
          <w:szCs w:val="28"/>
        </w:rPr>
        <w:t>Правил. </w:t>
      </w:r>
    </w:p>
    <w:p w:rsidR="009B32FA" w:rsidRPr="009B32FA" w:rsidRDefault="009B32FA" w:rsidP="009B32FA">
      <w:pPr>
        <w:spacing w:after="0"/>
        <w:ind w:left="-794" w:firstLine="708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4862700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nimanie_kaniku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745" cy="179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32FA" w:rsidRPr="009B32FA" w:rsidSect="009B32F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81"/>
    <w:rsid w:val="000B0E31"/>
    <w:rsid w:val="00742A81"/>
    <w:rsid w:val="00882B68"/>
    <w:rsid w:val="009B32FA"/>
    <w:rsid w:val="00AE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232C-9A6E-49E6-BA52-C36210E1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Князева Н.Ю.</cp:lastModifiedBy>
  <cp:revision>2</cp:revision>
  <cp:lastPrinted>2018-03-20T02:53:00Z</cp:lastPrinted>
  <dcterms:created xsi:type="dcterms:W3CDTF">2018-03-21T08:24:00Z</dcterms:created>
  <dcterms:modified xsi:type="dcterms:W3CDTF">2018-03-21T08:24:00Z</dcterms:modified>
</cp:coreProperties>
</file>